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F9" w:rsidRPr="007600F9" w:rsidRDefault="007600F9" w:rsidP="007600F9">
      <w:pPr>
        <w:pStyle w:val="a3"/>
        <w:shd w:val="clear" w:color="auto" w:fill="FCFCFC"/>
        <w:spacing w:before="0" w:beforeAutospacing="0" w:after="150" w:afterAutospacing="0"/>
        <w:jc w:val="center"/>
        <w:rPr>
          <w:b/>
          <w:color w:val="1A1A1A"/>
          <w:sz w:val="28"/>
          <w:szCs w:val="28"/>
        </w:rPr>
      </w:pPr>
      <w:r w:rsidRPr="007600F9">
        <w:rPr>
          <w:b/>
          <w:color w:val="1A1A1A"/>
          <w:sz w:val="28"/>
          <w:szCs w:val="28"/>
        </w:rPr>
        <w:t xml:space="preserve">Здоровое питание. </w:t>
      </w:r>
    </w:p>
    <w:p w:rsidR="007600F9" w:rsidRPr="007600F9" w:rsidRDefault="007600F9" w:rsidP="007600F9">
      <w:pPr>
        <w:pStyle w:val="a3"/>
        <w:shd w:val="clear" w:color="auto" w:fill="FCFCFC"/>
        <w:spacing w:before="0" w:beforeAutospacing="0" w:after="150" w:afterAutospacing="0"/>
        <w:jc w:val="center"/>
        <w:rPr>
          <w:b/>
          <w:color w:val="1A1A1A"/>
          <w:sz w:val="28"/>
          <w:szCs w:val="28"/>
        </w:rPr>
      </w:pPr>
      <w:r w:rsidRPr="007600F9">
        <w:rPr>
          <w:b/>
          <w:color w:val="1A1A1A"/>
          <w:sz w:val="28"/>
          <w:szCs w:val="28"/>
        </w:rPr>
        <w:t>Памятка для родителей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Рациональное, здоровое питание –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Здоровое питание предполагает сбалансированное по количеству и качеству поступление компонентов пищи в соответствии с потребностями организма человека. При этом должен сохраняться энергетический баланс, т.е. количество поступающей с пищей энергии, должно равняться энергии, затраченной на обеспечение жизнедеятельности организма, его двигательной активности, выполнение физической, умственной работы и т.д.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В рационе питания должны обязательно присутствовать продукты, содержащие белки, жиры, углеводы, пищевые волокна, минеральные вещества и витамины.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Так как ни один продукт не в состоянии обеспечить организм всеми необходимыми питательными веществами, основным принципом рационального питания следует считать разнообразие пищи.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Это достигается употреблением пищевых продуктов из 5 основных групп: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- зерновые продукты и картофель;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- овощи и фрукты;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- молоко и молочные продукты;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- мясо и мясопродукты;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- продукты, содержащие сахар и жиры.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Необходимо, чтобы продукты из каждой группы присутствовали в меню ежедневно. Основу здорового питания должны составлять продукты первой группы: хлеб, макароны, различные крупы, а также картофель, которые обеспечивают организм, в первую очередь, энергетическим материалом - углеводами, рядом витаминов и микроэлементов.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Продукты второй группы: овощи и фрукты снабжают нас витаминами С и каротином, из которых в организме синтезируется витамины, защищающие организм от воздействия вредных факторов окружающей среды.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Продукты третьей группы молоко, кефир, творог, сыр являются источником кальция, белка, витамина D, способствующих формированию костной ткани. Употреблять эти продукты следует в умеренных количествах, отдавая предпочтение продуктам с пониженной жирностью.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Четвертая группа включает мясо, птицу, рыбу, яйца, бобовые, орехи богатые белками, железом и рядом важных макро- и микроэлементов. Употреблять эти продукты также рекомендуется умеренно, выбирая с низким содержанием жира.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lastRenderedPageBreak/>
        <w:t>Употребление продуктов пятой группы рекомендуется ограничивать. Не следует увлекаться сладостями, жирными тортами, пирожными, чипсами и др.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Основные принципы здорового питания: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1. Употребляйте разнообразные пищевые продукты, отдавая предпочтение продуктам растительного происхождения.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2. Хлеб, изделия из муки, крупы, картофель употребляйте по несколько раз в день ежедневно.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3. Овощи и фрукты ешьте несколько раз в день, лучше - свежие, выращенные в местности проживания (не менее 500г в день).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4. Ежедневно занимайтесь умеренной физической нагрузкой, чтобы поддержать вес тела в норме.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5. Заменяйте животный жир на растительные масла (поступление животных жиров не более 30% от суточной калорийности).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6. Старайтесь заменять жирное мясо и мясные продукты на бобовые, зерновые, рыбу, птицу или постное мясо.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7. Употребляйте молоко и молочные продукты (кефир, простоквашу, йогурт и сыр) с низким содержанием жира и соли.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8. Умеренно употребляйте сахар, ограничивая себя в сладостях и сладких напитках, выбирая продукты с низким содержанием сахара.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9. Следите за тем, чтобы общее количество соли в пище не превышало 6 г в день (одна чайная ложка). Используйте йодированную соль.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10. Не злоупотребляйте алкогольными напитками.</w:t>
      </w:r>
    </w:p>
    <w:p w:rsidR="00455CE5" w:rsidRPr="00455CE5" w:rsidRDefault="00455CE5" w:rsidP="00455CE5">
      <w:pPr>
        <w:pStyle w:val="a3"/>
        <w:shd w:val="clear" w:color="auto" w:fill="FCFCFC"/>
        <w:spacing w:before="0" w:beforeAutospacing="0" w:after="150" w:afterAutospacing="0"/>
        <w:jc w:val="both"/>
        <w:rPr>
          <w:color w:val="1A1A1A"/>
          <w:sz w:val="28"/>
          <w:szCs w:val="28"/>
        </w:rPr>
      </w:pPr>
      <w:r w:rsidRPr="00455CE5">
        <w:rPr>
          <w:color w:val="1A1A1A"/>
          <w:sz w:val="28"/>
          <w:szCs w:val="28"/>
        </w:rPr>
        <w:t>11. Для того, чтобы уменьшить используемое в процессе приготовления пищи количество жира, масла, соли и сахара, готовьте пищу на пару, путем отваривания или запекания, в микроволновой печи.</w:t>
      </w:r>
    </w:p>
    <w:p w:rsidR="00455CE5" w:rsidRPr="00455CE5" w:rsidRDefault="00455CE5" w:rsidP="007600F9">
      <w:pPr>
        <w:pStyle w:val="a3"/>
        <w:shd w:val="clear" w:color="auto" w:fill="FCFCFC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455CE5">
        <w:rPr>
          <w:rStyle w:val="a4"/>
          <w:color w:val="1A1A1A"/>
          <w:sz w:val="28"/>
          <w:szCs w:val="28"/>
        </w:rPr>
        <w:t>Придерживаясь принципов здорового питания, Вы выбираете</w:t>
      </w:r>
      <w:r w:rsidR="007600F9">
        <w:rPr>
          <w:color w:val="1A1A1A"/>
          <w:sz w:val="28"/>
          <w:szCs w:val="28"/>
        </w:rPr>
        <w:t xml:space="preserve"> </w:t>
      </w:r>
      <w:r w:rsidRPr="00455CE5">
        <w:rPr>
          <w:rStyle w:val="a4"/>
          <w:color w:val="1A1A1A"/>
          <w:sz w:val="28"/>
          <w:szCs w:val="28"/>
        </w:rPr>
        <w:t>здоровье и долголетие!</w:t>
      </w:r>
    </w:p>
    <w:p w:rsidR="00630C06" w:rsidRPr="00455CE5" w:rsidRDefault="00630C06" w:rsidP="007600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0C06" w:rsidRPr="00455CE5" w:rsidSect="007600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4"/>
    <w:rsid w:val="00455CE5"/>
    <w:rsid w:val="00630C06"/>
    <w:rsid w:val="007600F9"/>
    <w:rsid w:val="00F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246A"/>
  <w15:docId w15:val="{E4D1688E-39A3-4C5E-B467-CCB9E1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3</cp:revision>
  <dcterms:created xsi:type="dcterms:W3CDTF">2023-06-20T08:53:00Z</dcterms:created>
  <dcterms:modified xsi:type="dcterms:W3CDTF">2023-06-20T13:15:00Z</dcterms:modified>
</cp:coreProperties>
</file>