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48D" w:rsidRDefault="004954D4" w:rsidP="00B876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Конструктор задания</w:t>
      </w:r>
      <w:bookmarkStart w:id="0" w:name="_GoBack"/>
      <w:bookmarkEnd w:id="0"/>
      <w:r w:rsidR="00B87686" w:rsidRPr="00B87686">
        <w:rPr>
          <w:rFonts w:ascii="Times New Roman" w:hAnsi="Times New Roman" w:cs="Times New Roman"/>
          <w:b/>
          <w:sz w:val="32"/>
          <w:szCs w:val="32"/>
        </w:rPr>
        <w:t xml:space="preserve"> по формированию читательской грамотности</w:t>
      </w:r>
    </w:p>
    <w:tbl>
      <w:tblPr>
        <w:tblStyle w:val="a3"/>
        <w:tblW w:w="15183" w:type="dxa"/>
        <w:tblLook w:val="04A0" w:firstRow="1" w:lastRow="0" w:firstColumn="1" w:lastColumn="0" w:noHBand="0" w:noVBand="1"/>
      </w:tblPr>
      <w:tblGrid>
        <w:gridCol w:w="622"/>
        <w:gridCol w:w="633"/>
        <w:gridCol w:w="452"/>
        <w:gridCol w:w="367"/>
        <w:gridCol w:w="88"/>
        <w:gridCol w:w="73"/>
        <w:gridCol w:w="514"/>
        <w:gridCol w:w="291"/>
        <w:gridCol w:w="160"/>
        <w:gridCol w:w="383"/>
        <w:gridCol w:w="68"/>
        <w:gridCol w:w="536"/>
        <w:gridCol w:w="69"/>
        <w:gridCol w:w="238"/>
        <w:gridCol w:w="195"/>
        <w:gridCol w:w="7"/>
        <w:gridCol w:w="729"/>
        <w:gridCol w:w="270"/>
        <w:gridCol w:w="571"/>
        <w:gridCol w:w="272"/>
        <w:gridCol w:w="341"/>
        <w:gridCol w:w="30"/>
        <w:gridCol w:w="581"/>
        <w:gridCol w:w="146"/>
        <w:gridCol w:w="734"/>
        <w:gridCol w:w="19"/>
        <w:gridCol w:w="66"/>
        <w:gridCol w:w="452"/>
        <w:gridCol w:w="369"/>
        <w:gridCol w:w="296"/>
        <w:gridCol w:w="490"/>
        <w:gridCol w:w="170"/>
        <w:gridCol w:w="204"/>
        <w:gridCol w:w="377"/>
        <w:gridCol w:w="44"/>
        <w:gridCol w:w="861"/>
        <w:gridCol w:w="280"/>
        <w:gridCol w:w="242"/>
        <w:gridCol w:w="106"/>
        <w:gridCol w:w="847"/>
        <w:gridCol w:w="321"/>
        <w:gridCol w:w="285"/>
        <w:gridCol w:w="402"/>
        <w:gridCol w:w="972"/>
        <w:gridCol w:w="10"/>
      </w:tblGrid>
      <w:tr w:rsidR="007833D0" w:rsidRPr="00B87686" w:rsidTr="0076797F">
        <w:tc>
          <w:tcPr>
            <w:tcW w:w="15183" w:type="dxa"/>
            <w:gridSpan w:val="45"/>
          </w:tcPr>
          <w:p w:rsidR="007833D0" w:rsidRPr="0076797F" w:rsidRDefault="007833D0" w:rsidP="00B876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  <w:r w:rsidR="00CB002D"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7833D0" w:rsidRPr="00B87686" w:rsidTr="0076797F">
        <w:tc>
          <w:tcPr>
            <w:tcW w:w="15183" w:type="dxa"/>
            <w:gridSpan w:val="45"/>
          </w:tcPr>
          <w:p w:rsidR="007833D0" w:rsidRPr="0076797F" w:rsidRDefault="007833D0" w:rsidP="00B876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r w:rsidR="00CB002D"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7833D0" w:rsidRPr="00B87686" w:rsidTr="0076797F">
        <w:tc>
          <w:tcPr>
            <w:tcW w:w="15183" w:type="dxa"/>
            <w:gridSpan w:val="45"/>
          </w:tcPr>
          <w:p w:rsidR="007833D0" w:rsidRPr="0076797F" w:rsidRDefault="007833D0" w:rsidP="00B876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Предметы</w:t>
            </w:r>
            <w:r w:rsidR="00CB002D"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76797F" w:rsidRPr="00B87686" w:rsidTr="009D7E81">
        <w:tc>
          <w:tcPr>
            <w:tcW w:w="2704" w:type="dxa"/>
            <w:gridSpan w:val="7"/>
            <w:shd w:val="clear" w:color="auto" w:fill="D9D9D9" w:themeFill="background1" w:themeFillShade="D9"/>
            <w:vAlign w:val="center"/>
          </w:tcPr>
          <w:p w:rsidR="005F323F" w:rsidRPr="0076797F" w:rsidRDefault="005F323F" w:rsidP="00767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Контекст</w:t>
            </w:r>
          </w:p>
        </w:tc>
        <w:tc>
          <w:tcPr>
            <w:tcW w:w="1953" w:type="dxa"/>
            <w:gridSpan w:val="9"/>
            <w:shd w:val="clear" w:color="auto" w:fill="D9D9D9" w:themeFill="background1" w:themeFillShade="D9"/>
            <w:vAlign w:val="center"/>
          </w:tcPr>
          <w:p w:rsidR="005F323F" w:rsidRPr="0076797F" w:rsidRDefault="005F323F" w:rsidP="00767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Типы текстов</w:t>
            </w:r>
          </w:p>
        </w:tc>
        <w:tc>
          <w:tcPr>
            <w:tcW w:w="2953" w:type="dxa"/>
            <w:gridSpan w:val="8"/>
            <w:shd w:val="clear" w:color="auto" w:fill="D9D9D9" w:themeFill="background1" w:themeFillShade="D9"/>
            <w:vAlign w:val="center"/>
          </w:tcPr>
          <w:p w:rsidR="00657C54" w:rsidRPr="0076797F" w:rsidRDefault="005F323F" w:rsidP="00767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Читательские умения /</w:t>
            </w:r>
          </w:p>
          <w:p w:rsidR="005F323F" w:rsidRPr="0076797F" w:rsidRDefault="00657C54" w:rsidP="00767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Компетентностная область оценки</w:t>
            </w:r>
          </w:p>
        </w:tc>
        <w:tc>
          <w:tcPr>
            <w:tcW w:w="3197" w:type="dxa"/>
            <w:gridSpan w:val="10"/>
            <w:shd w:val="clear" w:color="auto" w:fill="D9D9D9" w:themeFill="background1" w:themeFillShade="D9"/>
            <w:vAlign w:val="center"/>
          </w:tcPr>
          <w:p w:rsidR="005F323F" w:rsidRPr="0076797F" w:rsidRDefault="005F323F" w:rsidP="00767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Формат ответа</w:t>
            </w:r>
          </w:p>
        </w:tc>
        <w:tc>
          <w:tcPr>
            <w:tcW w:w="4376" w:type="dxa"/>
            <w:gridSpan w:val="11"/>
            <w:shd w:val="clear" w:color="auto" w:fill="D9D9D9" w:themeFill="background1" w:themeFillShade="D9"/>
            <w:vAlign w:val="center"/>
          </w:tcPr>
          <w:p w:rsidR="005F323F" w:rsidRPr="0076797F" w:rsidRDefault="005F323F" w:rsidP="00767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</w:t>
            </w:r>
          </w:p>
        </w:tc>
      </w:tr>
      <w:tr w:rsidR="0076797F" w:rsidRPr="00B87686" w:rsidTr="00594273">
        <w:trPr>
          <w:cantSplit/>
          <w:trHeight w:val="2298"/>
        </w:trPr>
        <w:tc>
          <w:tcPr>
            <w:tcW w:w="630" w:type="dxa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Личностный</w:t>
            </w:r>
          </w:p>
        </w:tc>
        <w:tc>
          <w:tcPr>
            <w:tcW w:w="641" w:type="dxa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общественный</w:t>
            </w:r>
          </w:p>
        </w:tc>
        <w:tc>
          <w:tcPr>
            <w:tcW w:w="385" w:type="dxa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научный</w:t>
            </w:r>
          </w:p>
        </w:tc>
        <w:tc>
          <w:tcPr>
            <w:tcW w:w="531" w:type="dxa"/>
            <w:gridSpan w:val="3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профессиональный</w:t>
            </w:r>
          </w:p>
        </w:tc>
        <w:tc>
          <w:tcPr>
            <w:tcW w:w="517" w:type="dxa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множесвенный</w:t>
            </w:r>
          </w:p>
        </w:tc>
        <w:tc>
          <w:tcPr>
            <w:tcW w:w="452" w:type="dxa"/>
            <w:gridSpan w:val="2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46884">
              <w:rPr>
                <w:rFonts w:ascii="Times New Roman" w:hAnsi="Times New Roman" w:cs="Times New Roman"/>
                <w:sz w:val="18"/>
                <w:szCs w:val="18"/>
              </w:rPr>
              <w:t>сплошныее</w:t>
            </w:r>
          </w:p>
        </w:tc>
        <w:tc>
          <w:tcPr>
            <w:tcW w:w="452" w:type="dxa"/>
            <w:gridSpan w:val="2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46884">
              <w:rPr>
                <w:rFonts w:ascii="Times New Roman" w:hAnsi="Times New Roman" w:cs="Times New Roman"/>
                <w:sz w:val="18"/>
                <w:szCs w:val="18"/>
              </w:rPr>
              <w:t>несплошные</w:t>
            </w:r>
          </w:p>
        </w:tc>
        <w:tc>
          <w:tcPr>
            <w:tcW w:w="537" w:type="dxa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46884">
              <w:rPr>
                <w:rFonts w:ascii="Times New Roman" w:hAnsi="Times New Roman" w:cs="Times New Roman"/>
                <w:sz w:val="18"/>
                <w:szCs w:val="18"/>
              </w:rPr>
              <w:t>смешанные</w:t>
            </w:r>
          </w:p>
        </w:tc>
        <w:tc>
          <w:tcPr>
            <w:tcW w:w="505" w:type="dxa"/>
            <w:gridSpan w:val="3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46884">
              <w:rPr>
                <w:rFonts w:ascii="Times New Roman" w:hAnsi="Times New Roman" w:cs="Times New Roman"/>
                <w:sz w:val="18"/>
                <w:szCs w:val="18"/>
              </w:rPr>
              <w:t>составные</w:t>
            </w:r>
          </w:p>
        </w:tc>
        <w:tc>
          <w:tcPr>
            <w:tcW w:w="739" w:type="dxa"/>
            <w:gridSpan w:val="2"/>
            <w:shd w:val="clear" w:color="auto" w:fill="D9D9D9" w:themeFill="background1" w:themeFillShade="D9"/>
            <w:textDirection w:val="btLr"/>
          </w:tcPr>
          <w:p w:rsidR="00C761BC" w:rsidRPr="00C761BC" w:rsidRDefault="00C761BC" w:rsidP="00CB002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761BC">
              <w:rPr>
                <w:rFonts w:ascii="Times New Roman" w:hAnsi="Times New Roman" w:cs="Times New Roman"/>
                <w:sz w:val="16"/>
                <w:szCs w:val="16"/>
              </w:rPr>
              <w:t>Находить и извлекать информацибю</w:t>
            </w:r>
          </w:p>
        </w:tc>
        <w:tc>
          <w:tcPr>
            <w:tcW w:w="843" w:type="dxa"/>
            <w:gridSpan w:val="2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Интегрировать и интерперетировать информацию</w:t>
            </w:r>
          </w:p>
        </w:tc>
        <w:tc>
          <w:tcPr>
            <w:tcW w:w="620" w:type="dxa"/>
            <w:gridSpan w:val="2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содержание и форму текста</w:t>
            </w:r>
          </w:p>
        </w:tc>
        <w:tc>
          <w:tcPr>
            <w:tcW w:w="758" w:type="dxa"/>
            <w:gridSpan w:val="3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информацию из текста</w:t>
            </w:r>
          </w:p>
        </w:tc>
        <w:tc>
          <w:tcPr>
            <w:tcW w:w="741" w:type="dxa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С выбором ответа</w:t>
            </w:r>
          </w:p>
        </w:tc>
        <w:tc>
          <w:tcPr>
            <w:tcW w:w="909" w:type="dxa"/>
            <w:gridSpan w:val="4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С кратким ответом</w:t>
            </w:r>
          </w:p>
        </w:tc>
        <w:tc>
          <w:tcPr>
            <w:tcW w:w="790" w:type="dxa"/>
            <w:gridSpan w:val="2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развернутым ответом</w:t>
            </w:r>
          </w:p>
        </w:tc>
        <w:tc>
          <w:tcPr>
            <w:tcW w:w="757" w:type="dxa"/>
            <w:gridSpan w:val="3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Комплексное задание с выбором ответа и объяснением</w:t>
            </w:r>
          </w:p>
        </w:tc>
        <w:tc>
          <w:tcPr>
            <w:tcW w:w="1189" w:type="dxa"/>
            <w:gridSpan w:val="3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низкий</w:t>
            </w:r>
          </w:p>
        </w:tc>
        <w:tc>
          <w:tcPr>
            <w:tcW w:w="1518" w:type="dxa"/>
            <w:gridSpan w:val="4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</w:tc>
        <w:tc>
          <w:tcPr>
            <w:tcW w:w="1669" w:type="dxa"/>
            <w:gridSpan w:val="4"/>
            <w:shd w:val="clear" w:color="auto" w:fill="D9D9D9" w:themeFill="background1" w:themeFillShade="D9"/>
            <w:textDirection w:val="btLr"/>
          </w:tcPr>
          <w:p w:rsidR="00C761BC" w:rsidRPr="00946884" w:rsidRDefault="00C761BC" w:rsidP="00CB002D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</w:tr>
      <w:tr w:rsidR="00C761BC" w:rsidRPr="00B87686" w:rsidTr="00594273">
        <w:tc>
          <w:tcPr>
            <w:tcW w:w="630" w:type="dxa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gridSpan w:val="3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gridSpan w:val="2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  <w:gridSpan w:val="2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" w:type="dxa"/>
            <w:gridSpan w:val="3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  <w:gridSpan w:val="2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gridSpan w:val="2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  <w:gridSpan w:val="2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8" w:type="dxa"/>
            <w:gridSpan w:val="3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" w:type="dxa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gridSpan w:val="4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gridSpan w:val="2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" w:type="dxa"/>
            <w:gridSpan w:val="3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gridSpan w:val="3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4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  <w:gridSpan w:val="4"/>
          </w:tcPr>
          <w:p w:rsidR="00C761BC" w:rsidRPr="00B87686" w:rsidRDefault="00C761BC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686" w:rsidRPr="00B87686" w:rsidTr="0076797F">
        <w:tc>
          <w:tcPr>
            <w:tcW w:w="15183" w:type="dxa"/>
            <w:gridSpan w:val="45"/>
            <w:shd w:val="clear" w:color="auto" w:fill="D9D9D9" w:themeFill="background1" w:themeFillShade="D9"/>
          </w:tcPr>
          <w:p w:rsidR="00B87686" w:rsidRPr="0076797F" w:rsidRDefault="00CB002D" w:rsidP="00767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Содержательная о</w:t>
            </w:r>
            <w:r w:rsidR="00B87686"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бласть оценки</w:t>
            </w:r>
          </w:p>
        </w:tc>
      </w:tr>
      <w:tr w:rsidR="00C761BC" w:rsidRPr="00B87686" w:rsidTr="00594273">
        <w:trPr>
          <w:cantSplit/>
          <w:trHeight w:val="1859"/>
        </w:trPr>
        <w:tc>
          <w:tcPr>
            <w:tcW w:w="630" w:type="dxa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Человек и природа</w:t>
            </w:r>
          </w:p>
        </w:tc>
        <w:tc>
          <w:tcPr>
            <w:tcW w:w="641" w:type="dxa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Путешествия  по родной земле</w:t>
            </w:r>
          </w:p>
        </w:tc>
        <w:tc>
          <w:tcPr>
            <w:tcW w:w="842" w:type="dxa"/>
            <w:gridSpan w:val="3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Изучение планеты</w:t>
            </w:r>
          </w:p>
        </w:tc>
        <w:tc>
          <w:tcPr>
            <w:tcW w:w="882" w:type="dxa"/>
            <w:gridSpan w:val="3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Научные знания и открытия</w:t>
            </w:r>
          </w:p>
        </w:tc>
        <w:tc>
          <w:tcPr>
            <w:tcW w:w="545" w:type="dxa"/>
            <w:gridSpan w:val="2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будущее</w:t>
            </w:r>
          </w:p>
        </w:tc>
        <w:tc>
          <w:tcPr>
            <w:tcW w:w="913" w:type="dxa"/>
            <w:gridSpan w:val="4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Смысл жизни</w:t>
            </w:r>
          </w:p>
        </w:tc>
        <w:tc>
          <w:tcPr>
            <w:tcW w:w="1208" w:type="dxa"/>
            <w:gridSpan w:val="4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Челоек и техническийий прогремсс</w:t>
            </w:r>
          </w:p>
        </w:tc>
        <w:tc>
          <w:tcPr>
            <w:tcW w:w="571" w:type="dxa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Великие люди нашей страны</w:t>
            </w:r>
          </w:p>
        </w:tc>
        <w:tc>
          <w:tcPr>
            <w:tcW w:w="650" w:type="dxa"/>
            <w:gridSpan w:val="3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Экологические проблемы</w:t>
            </w:r>
          </w:p>
        </w:tc>
        <w:tc>
          <w:tcPr>
            <w:tcW w:w="581" w:type="dxa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Межличностные отнолшения</w:t>
            </w:r>
          </w:p>
        </w:tc>
        <w:tc>
          <w:tcPr>
            <w:tcW w:w="973" w:type="dxa"/>
            <w:gridSpan w:val="4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Взаимодействие людей в обществе</w:t>
            </w:r>
          </w:p>
        </w:tc>
        <w:tc>
          <w:tcPr>
            <w:tcW w:w="452" w:type="dxa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Внутренний мир человека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безопасность</w:t>
            </w:r>
          </w:p>
        </w:tc>
        <w:tc>
          <w:tcPr>
            <w:tcW w:w="664" w:type="dxa"/>
            <w:gridSpan w:val="2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здоровье</w:t>
            </w:r>
          </w:p>
        </w:tc>
        <w:tc>
          <w:tcPr>
            <w:tcW w:w="631" w:type="dxa"/>
            <w:gridSpan w:val="3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Школьная жизнь</w:t>
            </w:r>
          </w:p>
        </w:tc>
        <w:tc>
          <w:tcPr>
            <w:tcW w:w="864" w:type="dxa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Выбор товаров и услуг</w:t>
            </w:r>
          </w:p>
        </w:tc>
        <w:tc>
          <w:tcPr>
            <w:tcW w:w="525" w:type="dxa"/>
            <w:gridSpan w:val="2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Человек и книга</w:t>
            </w:r>
          </w:p>
        </w:tc>
        <w:tc>
          <w:tcPr>
            <w:tcW w:w="953" w:type="dxa"/>
            <w:gridSpan w:val="2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ультура</w:t>
            </w:r>
          </w:p>
        </w:tc>
        <w:tc>
          <w:tcPr>
            <w:tcW w:w="1008" w:type="dxa"/>
            <w:gridSpan w:val="3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бразование</w:t>
            </w:r>
          </w:p>
        </w:tc>
        <w:tc>
          <w:tcPr>
            <w:tcW w:w="982" w:type="dxa"/>
            <w:gridSpan w:val="2"/>
            <w:shd w:val="clear" w:color="auto" w:fill="D9D9D9" w:themeFill="background1" w:themeFillShade="D9"/>
            <w:textDirection w:val="btLr"/>
          </w:tcPr>
          <w:p w:rsidR="007833D0" w:rsidRPr="00946884" w:rsidRDefault="00946884" w:rsidP="0094688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</w:p>
        </w:tc>
      </w:tr>
      <w:tr w:rsidR="00946884" w:rsidRPr="00B87686" w:rsidTr="00594273">
        <w:tc>
          <w:tcPr>
            <w:tcW w:w="630" w:type="dxa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3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gridSpan w:val="3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dxa"/>
            <w:gridSpan w:val="2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4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gridSpan w:val="4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" w:type="dxa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3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3" w:type="dxa"/>
            <w:gridSpan w:val="4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  <w:gridSpan w:val="2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4" w:type="dxa"/>
            <w:gridSpan w:val="2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dxa"/>
            <w:gridSpan w:val="3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gridSpan w:val="2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2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  <w:gridSpan w:val="3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gridSpan w:val="2"/>
          </w:tcPr>
          <w:p w:rsidR="007833D0" w:rsidRPr="00B87686" w:rsidRDefault="007833D0" w:rsidP="00B876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3D0" w:rsidRPr="00B87686" w:rsidTr="0076797F">
        <w:tc>
          <w:tcPr>
            <w:tcW w:w="15183" w:type="dxa"/>
            <w:gridSpan w:val="45"/>
            <w:shd w:val="clear" w:color="auto" w:fill="D9D9D9" w:themeFill="background1" w:themeFillShade="D9"/>
          </w:tcPr>
          <w:p w:rsidR="007833D0" w:rsidRPr="0076797F" w:rsidRDefault="007833D0" w:rsidP="00767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задания на формирование читательской грамотности</w:t>
            </w:r>
          </w:p>
        </w:tc>
      </w:tr>
      <w:tr w:rsidR="00C761BC" w:rsidRPr="00B87686" w:rsidTr="009D7E81">
        <w:trPr>
          <w:gridAfter w:val="1"/>
          <w:wAfter w:w="10" w:type="dxa"/>
          <w:cantSplit/>
          <w:trHeight w:val="1134"/>
        </w:trPr>
        <w:tc>
          <w:tcPr>
            <w:tcW w:w="2024" w:type="dxa"/>
            <w:gridSpan w:val="4"/>
            <w:shd w:val="clear" w:color="auto" w:fill="D9D9D9" w:themeFill="background1" w:themeFillShade="D9"/>
          </w:tcPr>
          <w:p w:rsidR="00C761BC" w:rsidRPr="0076797F" w:rsidRDefault="00C761BC" w:rsidP="0076797F">
            <w:pPr>
              <w:rPr>
                <w:rFonts w:ascii="Times New Roman" w:hAnsi="Times New Roman" w:cs="Times New Roman"/>
              </w:rPr>
            </w:pPr>
            <w:r w:rsidRPr="0076797F">
              <w:rPr>
                <w:rFonts w:ascii="Times New Roman" w:hAnsi="Times New Roman" w:cs="Times New Roman"/>
              </w:rPr>
              <w:t>контекстность</w:t>
            </w:r>
          </w:p>
        </w:tc>
        <w:tc>
          <w:tcPr>
            <w:tcW w:w="2190" w:type="dxa"/>
            <w:gridSpan w:val="9"/>
            <w:shd w:val="clear" w:color="auto" w:fill="D9D9D9" w:themeFill="background1" w:themeFillShade="D9"/>
          </w:tcPr>
          <w:p w:rsidR="00C761BC" w:rsidRPr="0076797F" w:rsidRDefault="00C761BC" w:rsidP="0076797F">
            <w:pPr>
              <w:rPr>
                <w:rFonts w:ascii="Times New Roman" w:hAnsi="Times New Roman" w:cs="Times New Roman"/>
              </w:rPr>
            </w:pPr>
            <w:r w:rsidRPr="0076797F">
              <w:rPr>
                <w:rFonts w:ascii="Times New Roman" w:hAnsi="Times New Roman" w:cs="Times New Roman"/>
              </w:rPr>
              <w:t>проблемность</w:t>
            </w:r>
          </w:p>
        </w:tc>
        <w:tc>
          <w:tcPr>
            <w:tcW w:w="2292" w:type="dxa"/>
            <w:gridSpan w:val="7"/>
            <w:shd w:val="clear" w:color="auto" w:fill="D9D9D9" w:themeFill="background1" w:themeFillShade="D9"/>
          </w:tcPr>
          <w:p w:rsidR="00C761BC" w:rsidRPr="0076797F" w:rsidRDefault="00C761BC" w:rsidP="0076797F">
            <w:pPr>
              <w:rPr>
                <w:rFonts w:ascii="Times New Roman" w:hAnsi="Times New Roman" w:cs="Times New Roman"/>
              </w:rPr>
            </w:pPr>
            <w:r w:rsidRPr="0076797F">
              <w:rPr>
                <w:rFonts w:ascii="Times New Roman" w:hAnsi="Times New Roman" w:cs="Times New Roman"/>
              </w:rPr>
              <w:t>соответствие возрастным особенностям</w:t>
            </w:r>
          </w:p>
        </w:tc>
        <w:tc>
          <w:tcPr>
            <w:tcW w:w="1864" w:type="dxa"/>
            <w:gridSpan w:val="6"/>
            <w:shd w:val="clear" w:color="auto" w:fill="D9D9D9" w:themeFill="background1" w:themeFillShade="D9"/>
          </w:tcPr>
          <w:p w:rsidR="00C761BC" w:rsidRPr="0076797F" w:rsidRDefault="00C761BC" w:rsidP="0076797F">
            <w:pPr>
              <w:rPr>
                <w:rFonts w:ascii="Times New Roman" w:hAnsi="Times New Roman" w:cs="Times New Roman"/>
              </w:rPr>
            </w:pPr>
            <w:r w:rsidRPr="0076797F">
              <w:rPr>
                <w:rFonts w:ascii="Times New Roman" w:hAnsi="Times New Roman" w:cs="Times New Roman"/>
              </w:rPr>
              <w:t>обогащение социального опыта</w:t>
            </w:r>
          </w:p>
        </w:tc>
        <w:tc>
          <w:tcPr>
            <w:tcW w:w="2054" w:type="dxa"/>
            <w:gridSpan w:val="7"/>
            <w:shd w:val="clear" w:color="auto" w:fill="D9D9D9" w:themeFill="background1" w:themeFillShade="D9"/>
          </w:tcPr>
          <w:p w:rsidR="00C761BC" w:rsidRPr="0076797F" w:rsidRDefault="00C761BC" w:rsidP="0076797F">
            <w:pPr>
              <w:rPr>
                <w:rFonts w:ascii="Times New Roman" w:hAnsi="Times New Roman" w:cs="Times New Roman"/>
              </w:rPr>
            </w:pPr>
            <w:r w:rsidRPr="0076797F">
              <w:rPr>
                <w:rFonts w:ascii="Times New Roman" w:hAnsi="Times New Roman" w:cs="Times New Roman"/>
              </w:rPr>
              <w:t>познавательность</w:t>
            </w:r>
          </w:p>
        </w:tc>
        <w:tc>
          <w:tcPr>
            <w:tcW w:w="1922" w:type="dxa"/>
            <w:gridSpan w:val="6"/>
            <w:shd w:val="clear" w:color="auto" w:fill="D9D9D9" w:themeFill="background1" w:themeFillShade="D9"/>
          </w:tcPr>
          <w:p w:rsidR="00C761BC" w:rsidRPr="0076797F" w:rsidRDefault="00C761BC" w:rsidP="0076797F">
            <w:pPr>
              <w:rPr>
                <w:rFonts w:ascii="Times New Roman" w:hAnsi="Times New Roman" w:cs="Times New Roman"/>
              </w:rPr>
            </w:pPr>
            <w:r w:rsidRPr="0076797F">
              <w:rPr>
                <w:rFonts w:ascii="Times New Roman" w:hAnsi="Times New Roman" w:cs="Times New Roman"/>
              </w:rPr>
              <w:t>комплексность</w:t>
            </w:r>
          </w:p>
        </w:tc>
        <w:tc>
          <w:tcPr>
            <w:tcW w:w="1453" w:type="dxa"/>
            <w:gridSpan w:val="3"/>
            <w:shd w:val="clear" w:color="auto" w:fill="D9D9D9" w:themeFill="background1" w:themeFillShade="D9"/>
          </w:tcPr>
          <w:p w:rsidR="00C761BC" w:rsidRPr="0076797F" w:rsidRDefault="00C761BC" w:rsidP="0076797F">
            <w:pPr>
              <w:rPr>
                <w:rFonts w:ascii="Times New Roman" w:hAnsi="Times New Roman" w:cs="Times New Roman"/>
              </w:rPr>
            </w:pPr>
            <w:r w:rsidRPr="0076797F">
              <w:rPr>
                <w:rFonts w:ascii="Times New Roman" w:hAnsi="Times New Roman" w:cs="Times New Roman"/>
              </w:rPr>
              <w:t>развитие компетенций</w:t>
            </w:r>
          </w:p>
        </w:tc>
        <w:tc>
          <w:tcPr>
            <w:tcW w:w="1374" w:type="dxa"/>
            <w:gridSpan w:val="2"/>
            <w:shd w:val="clear" w:color="auto" w:fill="D9D9D9" w:themeFill="background1" w:themeFillShade="D9"/>
          </w:tcPr>
          <w:p w:rsidR="00C761BC" w:rsidRPr="0076797F" w:rsidRDefault="00C761BC" w:rsidP="0076797F">
            <w:pPr>
              <w:rPr>
                <w:rFonts w:ascii="Times New Roman" w:hAnsi="Times New Roman" w:cs="Times New Roman"/>
              </w:rPr>
            </w:pPr>
            <w:r w:rsidRPr="0076797F">
              <w:rPr>
                <w:rFonts w:ascii="Times New Roman" w:hAnsi="Times New Roman" w:cs="Times New Roman"/>
              </w:rPr>
              <w:t>уровневость</w:t>
            </w:r>
          </w:p>
        </w:tc>
      </w:tr>
      <w:tr w:rsidR="0076797F" w:rsidRPr="00B87686" w:rsidTr="009D7E81">
        <w:trPr>
          <w:gridAfter w:val="1"/>
          <w:wAfter w:w="10" w:type="dxa"/>
          <w:cantSplit/>
          <w:trHeight w:val="403"/>
        </w:trPr>
        <w:tc>
          <w:tcPr>
            <w:tcW w:w="2024" w:type="dxa"/>
            <w:gridSpan w:val="4"/>
            <w:textDirection w:val="btLr"/>
          </w:tcPr>
          <w:p w:rsidR="0076797F" w:rsidRPr="0076797F" w:rsidRDefault="0076797F" w:rsidP="0094688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9"/>
            <w:textDirection w:val="btLr"/>
          </w:tcPr>
          <w:p w:rsidR="0076797F" w:rsidRPr="0076797F" w:rsidRDefault="0076797F" w:rsidP="0094688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gridSpan w:val="7"/>
            <w:textDirection w:val="btLr"/>
          </w:tcPr>
          <w:p w:rsidR="0076797F" w:rsidRPr="0076797F" w:rsidRDefault="0076797F" w:rsidP="0094688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  <w:gridSpan w:val="6"/>
            <w:textDirection w:val="btLr"/>
          </w:tcPr>
          <w:p w:rsidR="0076797F" w:rsidRPr="0076797F" w:rsidRDefault="0076797F" w:rsidP="0094688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gridSpan w:val="7"/>
            <w:textDirection w:val="btLr"/>
          </w:tcPr>
          <w:p w:rsidR="0076797F" w:rsidRPr="0076797F" w:rsidRDefault="0076797F" w:rsidP="0094688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gridSpan w:val="6"/>
            <w:textDirection w:val="btLr"/>
          </w:tcPr>
          <w:p w:rsidR="0076797F" w:rsidRPr="0076797F" w:rsidRDefault="0076797F" w:rsidP="00C761B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  <w:gridSpan w:val="3"/>
            <w:textDirection w:val="btLr"/>
          </w:tcPr>
          <w:p w:rsidR="0076797F" w:rsidRPr="0076797F" w:rsidRDefault="0076797F" w:rsidP="0094688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gridSpan w:val="2"/>
            <w:textDirection w:val="btLr"/>
          </w:tcPr>
          <w:p w:rsidR="0076797F" w:rsidRPr="0076797F" w:rsidRDefault="0076797F" w:rsidP="0094688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</w:tbl>
    <w:p w:rsidR="00B87686" w:rsidRPr="00B87686" w:rsidRDefault="00B87686" w:rsidP="00B87686">
      <w:pPr>
        <w:rPr>
          <w:rFonts w:ascii="Times New Roman" w:hAnsi="Times New Roman" w:cs="Times New Roman"/>
          <w:sz w:val="32"/>
          <w:szCs w:val="32"/>
        </w:rPr>
      </w:pPr>
    </w:p>
    <w:sectPr w:rsidR="00B87686" w:rsidRPr="00B87686" w:rsidSect="0076797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4A"/>
    <w:rsid w:val="002664D5"/>
    <w:rsid w:val="0036444A"/>
    <w:rsid w:val="004954D4"/>
    <w:rsid w:val="00594273"/>
    <w:rsid w:val="005F323F"/>
    <w:rsid w:val="00657C54"/>
    <w:rsid w:val="0076797F"/>
    <w:rsid w:val="007833D0"/>
    <w:rsid w:val="00946884"/>
    <w:rsid w:val="009D7E81"/>
    <w:rsid w:val="00AF348D"/>
    <w:rsid w:val="00B87686"/>
    <w:rsid w:val="00C761BC"/>
    <w:rsid w:val="00CB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998B"/>
  <w15:chartTrackingRefBased/>
  <w15:docId w15:val="{BDC82126-47E4-4E81-B7C0-4A100C691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7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7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53D87-D838-47E8-A4D2-DD82CA271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11</cp:revision>
  <cp:lastPrinted>2023-11-14T06:57:00Z</cp:lastPrinted>
  <dcterms:created xsi:type="dcterms:W3CDTF">2023-11-08T06:53:00Z</dcterms:created>
  <dcterms:modified xsi:type="dcterms:W3CDTF">2024-02-16T07:13:00Z</dcterms:modified>
</cp:coreProperties>
</file>